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42" w:rsidRPr="00CA5794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თბილისის სააღსრულებო ბიუროს დებულება</w:t>
      </w:r>
    </w:p>
    <w:p w:rsidR="00FB7742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2C03ED">
        <w:rPr>
          <w:rFonts w:ascii="Sylfaen" w:hAnsi="Sylfaen"/>
          <w:b/>
          <w:sz w:val="24"/>
          <w:szCs w:val="24"/>
          <w:lang w:val="ka-GE"/>
        </w:rPr>
        <w:t xml:space="preserve">I. </w:t>
      </w:r>
      <w:r w:rsidRPr="00CA5794">
        <w:rPr>
          <w:rFonts w:ascii="Sylfaen" w:hAnsi="Sylfaen"/>
          <w:b/>
          <w:sz w:val="24"/>
          <w:szCs w:val="24"/>
          <w:lang w:val="ka-GE"/>
        </w:rPr>
        <w:t>ზოგადი დებულებანი</w:t>
      </w: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თბილისის სააღსრულებო ბიურო (შემდგომში - ბიურო) შექმნილია „სააღსრულებო წარმოებათა შესახებ“ საქართველოს კანონის</w:t>
      </w:r>
      <w:r w:rsidRPr="002C03ED">
        <w:rPr>
          <w:rFonts w:ascii="Sylfaen" w:hAnsi="Sylfaen"/>
          <w:sz w:val="24"/>
          <w:szCs w:val="24"/>
          <w:lang w:val="ka-GE"/>
        </w:rPr>
        <w:t xml:space="preserve">  </w:t>
      </w:r>
      <w:r w:rsidRPr="00CA5794">
        <w:rPr>
          <w:rFonts w:ascii="Sylfaen" w:hAnsi="Sylfaen"/>
          <w:sz w:val="24"/>
          <w:szCs w:val="24"/>
          <w:lang w:val="ka-GE"/>
        </w:rPr>
        <w:t>საფუძველზე</w:t>
      </w:r>
      <w:r w:rsidRPr="002C03ED">
        <w:rPr>
          <w:rFonts w:ascii="Sylfaen" w:hAnsi="Sylfaen"/>
          <w:sz w:val="24"/>
          <w:szCs w:val="24"/>
          <w:lang w:val="ka-GE"/>
        </w:rPr>
        <w:t xml:space="preserve">.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2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წარმოადგენს საქართველოს იუსტიციის სამინისტროს მმართველობის სფეროში </w:t>
      </w:r>
      <w:r>
        <w:rPr>
          <w:rFonts w:ascii="Sylfaen" w:hAnsi="Sylfaen"/>
          <w:sz w:val="24"/>
          <w:szCs w:val="24"/>
          <w:lang w:val="ka-GE"/>
        </w:rPr>
        <w:t>მოქმედი</w:t>
      </w:r>
      <w:r w:rsidRPr="002C03ED"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საჯარო სამართლის იურიდიული პირის </w:t>
      </w:r>
      <w:r>
        <w:rPr>
          <w:rFonts w:ascii="Sylfaen" w:hAnsi="Sylfaen"/>
          <w:sz w:val="24"/>
          <w:szCs w:val="24"/>
          <w:lang w:val="ka-GE"/>
        </w:rPr>
        <w:t xml:space="preserve">- </w:t>
      </w:r>
      <w:r w:rsidRPr="00CA5794">
        <w:rPr>
          <w:rFonts w:ascii="Sylfaen" w:hAnsi="Sylfaen"/>
          <w:sz w:val="24"/>
          <w:szCs w:val="24"/>
          <w:lang w:val="ka-GE"/>
        </w:rPr>
        <w:t>აღსრულების ეროვნული ბიუროს</w:t>
      </w:r>
      <w:r w:rsidRPr="002C03ED">
        <w:rPr>
          <w:rFonts w:ascii="Sylfaen" w:hAnsi="Sylfaen"/>
          <w:sz w:val="24"/>
          <w:szCs w:val="24"/>
          <w:lang w:val="ka-GE"/>
        </w:rPr>
        <w:t xml:space="preserve"> (</w:t>
      </w:r>
      <w:r w:rsidRPr="00CA5794">
        <w:rPr>
          <w:rFonts w:ascii="Sylfaen" w:hAnsi="Sylfaen"/>
          <w:sz w:val="24"/>
          <w:szCs w:val="24"/>
          <w:lang w:val="ka-GE"/>
        </w:rPr>
        <w:t xml:space="preserve">შემდგომში - აღსრულების ეროვნული ბიურო) </w:t>
      </w:r>
      <w:r>
        <w:rPr>
          <w:rFonts w:ascii="Sylfaen" w:hAnsi="Sylfaen"/>
          <w:sz w:val="24"/>
          <w:szCs w:val="24"/>
          <w:lang w:val="ka-GE"/>
        </w:rPr>
        <w:t>ტერი</w:t>
      </w:r>
      <w:r w:rsidRPr="00CA5794">
        <w:rPr>
          <w:rFonts w:ascii="Sylfaen" w:hAnsi="Sylfaen"/>
          <w:sz w:val="24"/>
          <w:szCs w:val="24"/>
          <w:lang w:val="ka-GE"/>
        </w:rPr>
        <w:t>ტორიულ ორგანოს, რომლის საქმიანობას კოორდინაციას</w:t>
      </w:r>
      <w:r>
        <w:rPr>
          <w:rFonts w:ascii="Sylfaen" w:hAnsi="Sylfaen"/>
          <w:sz w:val="24"/>
          <w:szCs w:val="24"/>
          <w:lang w:val="ka-GE"/>
        </w:rPr>
        <w:t>, ხელმძღვანელობასა და ზედამხედველობას</w:t>
      </w:r>
      <w:r w:rsidRPr="00CA5794">
        <w:rPr>
          <w:rFonts w:ascii="Sylfaen" w:hAnsi="Sylfaen"/>
          <w:sz w:val="24"/>
          <w:szCs w:val="24"/>
          <w:lang w:val="ka-GE"/>
        </w:rPr>
        <w:t xml:space="preserve"> უწევს აღსრულების ეროვნული ბიურო.</w:t>
      </w:r>
    </w:p>
    <w:p w:rsidR="00FB7742" w:rsidRPr="00CA5794" w:rsidRDefault="00FB7742" w:rsidP="00FB7742">
      <w:pPr>
        <w:spacing w:after="0" w:line="240" w:lineRule="auto"/>
        <w:ind w:left="284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3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თავის საქმიანობაში ხელმძღვანელობს „სააღსრულებო წარმოებათა შესახებ“ საქართველოს კანონით, საქართველოს სხვა ნორმატიული აქტებითა და </w:t>
      </w:r>
      <w:r>
        <w:rPr>
          <w:rFonts w:ascii="Sylfaen" w:hAnsi="Sylfaen"/>
          <w:sz w:val="24"/>
          <w:szCs w:val="24"/>
          <w:lang w:val="ka-GE"/>
        </w:rPr>
        <w:t>ამ</w:t>
      </w:r>
      <w:r w:rsidRPr="00CA5794">
        <w:rPr>
          <w:rFonts w:ascii="Sylfaen" w:hAnsi="Sylfaen"/>
          <w:sz w:val="24"/>
          <w:szCs w:val="24"/>
          <w:lang w:val="ka-GE"/>
        </w:rPr>
        <w:t xml:space="preserve"> დებულებით.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015C26">
        <w:rPr>
          <w:rFonts w:ascii="Sylfaen" w:hAnsi="Sylfaen"/>
          <w:b/>
          <w:sz w:val="24"/>
          <w:szCs w:val="24"/>
          <w:lang w:val="ka-GE"/>
        </w:rPr>
        <w:t xml:space="preserve"> 4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საშტატო </w:t>
      </w:r>
      <w:r>
        <w:rPr>
          <w:rFonts w:ascii="Sylfaen" w:hAnsi="Sylfaen"/>
          <w:sz w:val="24"/>
          <w:szCs w:val="24"/>
          <w:lang w:val="ka-GE"/>
        </w:rPr>
        <w:t>ნუსხას</w:t>
      </w:r>
      <w:r w:rsidRPr="002C03ED"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ამტკიცებს აღსრულების ეროვნული ბიუროს თავმჯდომარე საქართველოს იუსტიციის მინისტრთან შეთანხმებით.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2C03ED">
        <w:rPr>
          <w:rFonts w:ascii="Sylfaen" w:hAnsi="Sylfaen"/>
          <w:b/>
          <w:sz w:val="24"/>
          <w:szCs w:val="24"/>
          <w:lang w:val="ka-GE"/>
        </w:rPr>
        <w:t>5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აქვს ბეჭედი საქართველოს სახელმწიფო გერბის გამოსახულებით, საიდენტიფიკაციო ნომრით და წარწერით: „საქართველოს იუსტიციის სამინისტრო. სსიპ აღსრულების ეროვნული ბიურო</w:t>
      </w:r>
      <w:r>
        <w:rPr>
          <w:rFonts w:ascii="Sylfaen" w:hAnsi="Sylfaen"/>
          <w:sz w:val="24"/>
          <w:szCs w:val="24"/>
          <w:lang w:val="ka-GE"/>
        </w:rPr>
        <w:t>“.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2C03ED">
        <w:rPr>
          <w:rFonts w:ascii="Sylfaen" w:hAnsi="Sylfaen"/>
          <w:b/>
          <w:sz w:val="24"/>
          <w:szCs w:val="24"/>
          <w:lang w:val="ka-GE"/>
        </w:rPr>
        <w:t>6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</w:rPr>
        <w:t xml:space="preserve">1. </w:t>
      </w:r>
      <w:proofErr w:type="gramStart"/>
      <w:r w:rsidRPr="00821E42">
        <w:rPr>
          <w:rFonts w:ascii="Sylfaen" w:hAnsi="Sylfaen"/>
          <w:sz w:val="24"/>
          <w:szCs w:val="24"/>
          <w:lang w:val="ka-GE"/>
        </w:rPr>
        <w:t>ბიუროს</w:t>
      </w:r>
      <w:proofErr w:type="gramEnd"/>
      <w:r w:rsidRPr="00821E42">
        <w:rPr>
          <w:rFonts w:ascii="Sylfaen" w:hAnsi="Sylfaen"/>
          <w:sz w:val="24"/>
          <w:szCs w:val="24"/>
          <w:lang w:val="ka-GE"/>
        </w:rPr>
        <w:t xml:space="preserve"> სამოქმედო ტერიტორიაა ქალაქ თბილისის მუნიციპალიტეტი</w:t>
      </w:r>
      <w:r w:rsidRPr="00821E42">
        <w:rPr>
          <w:rFonts w:ascii="Sylfaen" w:hAnsi="Sylfaen"/>
          <w:sz w:val="24"/>
          <w:szCs w:val="24"/>
        </w:rPr>
        <w:t>.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</w:rPr>
        <w:t xml:space="preserve">2. </w:t>
      </w:r>
      <w:r w:rsidRPr="00821E42">
        <w:rPr>
          <w:rFonts w:ascii="Sylfaen" w:hAnsi="Sylfaen"/>
          <w:sz w:val="24"/>
          <w:szCs w:val="24"/>
          <w:lang w:val="ka-GE"/>
        </w:rPr>
        <w:t>„</w:t>
      </w:r>
      <w:proofErr w:type="gramStart"/>
      <w:r w:rsidRPr="00821E42">
        <w:rPr>
          <w:rFonts w:ascii="Sylfaen" w:hAnsi="Sylfaen"/>
          <w:sz w:val="24"/>
          <w:szCs w:val="24"/>
          <w:lang w:val="ka-GE"/>
        </w:rPr>
        <w:t>სააღსრულებო</w:t>
      </w:r>
      <w:proofErr w:type="gramEnd"/>
      <w:r w:rsidRPr="00821E42">
        <w:rPr>
          <w:rFonts w:ascii="Sylfaen" w:hAnsi="Sylfaen"/>
          <w:sz w:val="24"/>
          <w:szCs w:val="24"/>
          <w:lang w:val="ka-GE"/>
        </w:rPr>
        <w:t xml:space="preserve"> წარმოებათა შესახებ“ საქართველოს კანონით განსაზღვრული კერძო აღმასრულებლისათვის სააუქციონო მომსახურების განხორციელების, აღსრულების ეროვნული ბიუროს ტერიტორიული ორგანოების წარმოებაში არსებულ საქმეებზე აუქციონის ჩატარებისა და ამ დანართის </w:t>
      </w:r>
      <w:r w:rsidRPr="00821E42">
        <w:rPr>
          <w:rFonts w:ascii="Sylfaen" w:hAnsi="Sylfaen"/>
          <w:sz w:val="24"/>
          <w:szCs w:val="24"/>
        </w:rPr>
        <w:t>14</w:t>
      </w:r>
      <w:r w:rsidRPr="00821E42">
        <w:rPr>
          <w:rFonts w:ascii="Sylfaen" w:hAnsi="Sylfaen"/>
          <w:sz w:val="24"/>
          <w:szCs w:val="24"/>
          <w:vertAlign w:val="superscript"/>
        </w:rPr>
        <w:t>1</w:t>
      </w:r>
      <w:r w:rsidRPr="00821E42">
        <w:rPr>
          <w:rFonts w:ascii="Sylfaen" w:hAnsi="Sylfaen"/>
          <w:sz w:val="24"/>
          <w:szCs w:val="24"/>
        </w:rPr>
        <w:t xml:space="preserve"> </w:t>
      </w:r>
      <w:r w:rsidRPr="00821E42">
        <w:rPr>
          <w:rFonts w:ascii="Sylfaen" w:hAnsi="Sylfaen"/>
          <w:sz w:val="24"/>
          <w:szCs w:val="24"/>
          <w:lang w:val="ka-GE"/>
        </w:rPr>
        <w:t>მუხლით განსაზღვრული მოქმედებების განხორციელების მიზნებისათვის, ბიუროს სამოქმედო ტერიტორიაა საქართველო.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2C03ED">
        <w:rPr>
          <w:rFonts w:ascii="Sylfaen" w:hAnsi="Sylfaen"/>
          <w:b/>
          <w:sz w:val="24"/>
          <w:szCs w:val="24"/>
          <w:lang w:val="ka-GE"/>
        </w:rPr>
        <w:t>7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ბიურო ანგარიშვალდებულია აღსრულების ეროვნული ბიუროს თავმჯდომარის და აღსრულების ეროვნული ბიუროს თავმჯდომარის კურატორი მოადგილის წინაშე.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 </w:t>
      </w:r>
      <w:r w:rsidRPr="002C03ED">
        <w:rPr>
          <w:rFonts w:ascii="Sylfaen" w:hAnsi="Sylfaen"/>
          <w:b/>
          <w:sz w:val="24"/>
          <w:szCs w:val="24"/>
          <w:lang w:val="ka-GE"/>
        </w:rPr>
        <w:t>8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ადგილსამყოფელია: ქ. თბილისი, დ</w:t>
      </w:r>
      <w:r>
        <w:rPr>
          <w:rFonts w:ascii="Sylfaen" w:hAnsi="Sylfaen"/>
          <w:sz w:val="24"/>
          <w:szCs w:val="24"/>
          <w:lang w:val="ka-GE"/>
        </w:rPr>
        <w:t>ავით</w:t>
      </w:r>
      <w:r w:rsidRPr="00CA5794">
        <w:rPr>
          <w:rFonts w:ascii="Sylfaen" w:hAnsi="Sylfaen"/>
          <w:sz w:val="24"/>
          <w:szCs w:val="24"/>
          <w:lang w:val="ka-GE"/>
        </w:rPr>
        <w:t xml:space="preserve"> აღმაშენებლის ხეივანი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მე-10 კილომეტრი.</w:t>
      </w: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CA5794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II. ბიუროს მიზანი</w:t>
      </w:r>
    </w:p>
    <w:p w:rsidR="00FB7742" w:rsidRPr="00CA5794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2C03ED">
        <w:rPr>
          <w:rFonts w:ascii="Sylfaen" w:hAnsi="Sylfaen"/>
          <w:b/>
          <w:sz w:val="24"/>
          <w:szCs w:val="24"/>
          <w:lang w:val="ka-GE"/>
        </w:rPr>
        <w:t>9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ბიუროს ძირითადი </w:t>
      </w:r>
      <w:r w:rsidRPr="002C03ED">
        <w:rPr>
          <w:rFonts w:ascii="Sylfaen" w:hAnsi="Sylfaen" w:cs="Sylfaen"/>
          <w:sz w:val="24"/>
          <w:szCs w:val="24"/>
          <w:lang w:val="ka-GE"/>
        </w:rPr>
        <w:t>მიზანია</w:t>
      </w:r>
      <w:r w:rsidRPr="002C03ED">
        <w:rPr>
          <w:rFonts w:ascii="Sylfaen" w:hAnsi="Sylfaen"/>
          <w:sz w:val="24"/>
          <w:szCs w:val="24"/>
          <w:lang w:val="ka-GE"/>
        </w:rPr>
        <w:t xml:space="preserve"> „</w:t>
      </w:r>
      <w:r w:rsidRPr="002C03ED">
        <w:rPr>
          <w:rFonts w:ascii="Sylfaen" w:hAnsi="Sylfaen" w:cs="Sylfaen"/>
          <w:sz w:val="24"/>
          <w:szCs w:val="24"/>
          <w:lang w:val="ka-GE"/>
        </w:rPr>
        <w:t>სააღსრულებო წარმოებათა შესახებ</w:t>
      </w:r>
      <w:r w:rsidRPr="002C03ED">
        <w:rPr>
          <w:rFonts w:ascii="Sylfaen" w:hAnsi="Sylfaen"/>
          <w:sz w:val="24"/>
          <w:szCs w:val="24"/>
          <w:lang w:val="ka-GE"/>
        </w:rPr>
        <w:t xml:space="preserve">“ </w:t>
      </w:r>
      <w:r w:rsidRPr="002C03ED">
        <w:rPr>
          <w:rFonts w:ascii="Sylfaen" w:hAnsi="Sylfaen" w:cs="Sylfaen"/>
          <w:sz w:val="24"/>
          <w:szCs w:val="24"/>
          <w:lang w:val="ka-GE"/>
        </w:rPr>
        <w:t>საქართველოს კანონის მე</w:t>
      </w:r>
      <w:r w:rsidRPr="002C03ED">
        <w:rPr>
          <w:rFonts w:ascii="Sylfaen" w:hAnsi="Sylfaen"/>
          <w:sz w:val="24"/>
          <w:szCs w:val="24"/>
          <w:lang w:val="ka-GE"/>
        </w:rPr>
        <w:t xml:space="preserve">-2 </w:t>
      </w:r>
      <w:r w:rsidRPr="002C03ED">
        <w:rPr>
          <w:rFonts w:ascii="Sylfaen" w:hAnsi="Sylfaen" w:cs="Sylfaen"/>
          <w:sz w:val="24"/>
          <w:szCs w:val="24"/>
          <w:lang w:val="ka-GE"/>
        </w:rPr>
        <w:t xml:space="preserve">მუხლში მითითებული აღსასრულებელი აქტების აღსრულების უზრუნველყოფა და </w:t>
      </w:r>
      <w:r>
        <w:rPr>
          <w:rFonts w:ascii="Sylfaen" w:hAnsi="Sylfaen"/>
          <w:sz w:val="24"/>
          <w:szCs w:val="24"/>
          <w:lang w:val="ka-GE"/>
        </w:rPr>
        <w:t xml:space="preserve">მოქმედი კანონმდებლობით ან ამ დებულებით განსაზღვრული სხვა ისეთი დამატებითი საქმიანობის განხორციელება, რომელიც თავსებადია მის ძირითად ფუნქციასთან, </w:t>
      </w:r>
      <w:r w:rsidRPr="002C03ED">
        <w:rPr>
          <w:rFonts w:ascii="Sylfaen" w:hAnsi="Sylfaen" w:cs="Sylfaen"/>
          <w:sz w:val="24"/>
          <w:szCs w:val="24"/>
          <w:lang w:val="ka-GE"/>
        </w:rPr>
        <w:t xml:space="preserve">მიმართულია </w:t>
      </w:r>
      <w:r>
        <w:rPr>
          <w:rFonts w:ascii="Sylfaen" w:hAnsi="Sylfaen" w:cs="Sylfaen"/>
          <w:sz w:val="24"/>
          <w:szCs w:val="24"/>
          <w:lang w:val="ka-GE"/>
        </w:rPr>
        <w:t>პირთა</w:t>
      </w:r>
      <w:r w:rsidRPr="002C03ED">
        <w:rPr>
          <w:rFonts w:ascii="Sylfaen" w:hAnsi="Sylfaen" w:cs="Sylfaen"/>
          <w:sz w:val="24"/>
          <w:szCs w:val="24"/>
          <w:lang w:val="ka-GE"/>
        </w:rPr>
        <w:t xml:space="preserve"> უფლებების</w:t>
      </w:r>
      <w:r>
        <w:rPr>
          <w:rFonts w:ascii="Sylfaen" w:hAnsi="Sylfaen" w:cs="Sylfaen"/>
          <w:sz w:val="24"/>
          <w:szCs w:val="24"/>
          <w:lang w:val="ka-GE"/>
        </w:rPr>
        <w:t xml:space="preserve"> დადასტურებისა და დაცვის</w:t>
      </w:r>
      <w:r w:rsidRPr="002C03ED">
        <w:rPr>
          <w:rFonts w:ascii="Sylfaen" w:hAnsi="Sylfaen" w:cs="Sylfaen"/>
          <w:sz w:val="24"/>
          <w:szCs w:val="24"/>
          <w:lang w:val="ka-GE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უზრუნველყოფისაკენ და მიზნად ისახავს მართლმსაჯულების განტვირთვას.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CA5794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</w:t>
      </w:r>
      <w:r w:rsidRPr="002C03ED">
        <w:rPr>
          <w:rFonts w:ascii="Sylfaen" w:hAnsi="Sylfaen"/>
          <w:b/>
          <w:sz w:val="24"/>
          <w:szCs w:val="24"/>
          <w:lang w:val="ka-GE"/>
        </w:rPr>
        <w:t>II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მართვა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2C03ED">
        <w:rPr>
          <w:rFonts w:ascii="Sylfaen" w:hAnsi="Sylfaen"/>
          <w:b/>
          <w:sz w:val="24"/>
          <w:szCs w:val="24"/>
          <w:lang w:val="ka-GE"/>
        </w:rPr>
        <w:t>1</w:t>
      </w:r>
      <w:r w:rsidRPr="00CA5794">
        <w:rPr>
          <w:rFonts w:ascii="Sylfaen" w:hAnsi="Sylfaen"/>
          <w:b/>
          <w:sz w:val="24"/>
          <w:szCs w:val="24"/>
          <w:lang w:val="ka-GE"/>
        </w:rPr>
        <w:t>0</w:t>
      </w:r>
    </w:p>
    <w:p w:rsidR="00FB7742" w:rsidRPr="00AD6123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1. </w:t>
      </w:r>
      <w:r w:rsidRPr="00AD6123">
        <w:rPr>
          <w:rFonts w:ascii="Sylfaen" w:hAnsi="Sylfaen"/>
          <w:sz w:val="24"/>
          <w:szCs w:val="24"/>
          <w:lang w:val="ka-GE"/>
        </w:rPr>
        <w:t>ბიუროს ხელმძღვანელობს ბიუროს უფროსი, რომელსაც, საქართველოს იუსტიციის მინისტრთან შეთანხმებით,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FB7742" w:rsidRPr="00AD6123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2. </w:t>
      </w:r>
      <w:r w:rsidRPr="00AD6123">
        <w:rPr>
          <w:rFonts w:ascii="Sylfaen" w:hAnsi="Sylfaen" w:cs="Sylfaen"/>
          <w:sz w:val="24"/>
          <w:szCs w:val="24"/>
          <w:lang w:val="ka-GE"/>
        </w:rPr>
        <w:t>ბიუროს</w:t>
      </w:r>
      <w:r w:rsidRPr="00AD6123">
        <w:rPr>
          <w:rFonts w:ascii="Sylfaen" w:hAnsi="Sylfaen"/>
          <w:sz w:val="24"/>
          <w:szCs w:val="24"/>
          <w:lang w:val="ka-GE"/>
        </w:rPr>
        <w:t xml:space="preserve">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კონტროლზე,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გამოყენებაზე.  </w:t>
      </w:r>
    </w:p>
    <w:p w:rsidR="00FB7742" w:rsidRPr="00AD6123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3. </w:t>
      </w:r>
      <w:r w:rsidRPr="00AD6123">
        <w:rPr>
          <w:rFonts w:ascii="Sylfaen" w:hAnsi="Sylfaen" w:cs="Sylfaen"/>
          <w:sz w:val="24"/>
          <w:szCs w:val="24"/>
          <w:lang w:val="ka-GE"/>
        </w:rPr>
        <w:t>ბი</w:t>
      </w:r>
      <w:r w:rsidRPr="00AD6123">
        <w:rPr>
          <w:rFonts w:ascii="Sylfaen" w:hAnsi="Sylfaen"/>
          <w:sz w:val="24"/>
          <w:szCs w:val="24"/>
          <w:lang w:val="ka-GE"/>
        </w:rPr>
        <w:t>უროს უფროსი:</w:t>
      </w:r>
    </w:p>
    <w:p w:rsidR="00FB7742" w:rsidRPr="00CA5794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უზრუნველყოფს ბიუროს ეფექტურ ფუნქციონირებას და კოორდინაციას უწევს მოადგილეებისა და ჯგუფების საქმიანობას;</w:t>
      </w:r>
    </w:p>
    <w:p w:rsidR="00FB7742" w:rsidRPr="00CA5794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ზედამხედველობას უწევს აღსრულების პროცესს და მონაწილეობს ჯგუფების დაკომპლექტებაში;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</w:t>
      </w:r>
      <w:r w:rsidRPr="002C03ED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</w:t>
      </w:r>
      <w:r w:rsidRPr="00B96B8A">
        <w:rPr>
          <w:rFonts w:ascii="Sylfaen" w:hAnsi="Sylfaen"/>
          <w:sz w:val="24"/>
          <w:szCs w:val="24"/>
          <w:lang w:val="ka-GE"/>
        </w:rPr>
        <w:t xml:space="preserve">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სამართლებრივი აქტების ზუსტ და </w:t>
      </w:r>
      <w:r w:rsidRPr="00B96B8A">
        <w:rPr>
          <w:rFonts w:ascii="Sylfaen" w:hAnsi="Sylfaen"/>
          <w:sz w:val="24"/>
          <w:szCs w:val="24"/>
          <w:lang w:val="ka-GE"/>
        </w:rPr>
        <w:lastRenderedPageBreak/>
        <w:t xml:space="preserve">ერთგვაროვან შესრულებაზე, აღსრულებისა და არასააღსრულებო </w:t>
      </w:r>
      <w:r w:rsidRPr="00CA5794">
        <w:rPr>
          <w:rFonts w:ascii="Sylfaen" w:hAnsi="Sylfaen"/>
          <w:sz w:val="24"/>
          <w:szCs w:val="24"/>
          <w:lang w:val="ka-GE"/>
        </w:rPr>
        <w:t>მომსახურების ეფექტურობასა და კანონიერებაზე;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ანგარიშვალდებულია აღსრულების ეროვნული ბიუროს თავმჯდომარის ან/და კურატორი მოადგილის წინაშე ბიუროს წარმოებაში არსებული სააღსრულებო საქმეების ეფექტურად წარმართვასა და ამ პროცესში აღმასრულებელთა მიერ კანონმდებლობით გათვალისწინებული უფლება-მოვალეობების ჯეროვნად  განხორციელებაზე;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ვ) პასუხისმგებელია ბიუროს სარგებლობაში არსებული მატერიალური რესურსების სწორ ხარჯვასა და განაწილებაზე;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ზ) თანამშრომლების მიერ სამსახურებრივი მოვალეობის არაჯეროვნად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თ) მიმართავს აღსრულების ეროვნული ბიუროს თავმჯდომარეს ბიუროში გამოვლენილი ფაქტებიდან გამომდინარე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შიდა ინსპექტირების სამსახურის მიერ სამსახურებრივი შემოწმების მიზანშეწონილობის შესახებ;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ი)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კ)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ფორმას; 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ლ) კოორდინაციას უწევს აღსრულების ეროვნული ბიუროს სტრუქტურულ ერთეულებთან, ტერიტორიულ ორგანოებსა და სხვა უწყებებთან ეფექტურ თანამშრომლობას;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მ) თვეში ერთხელ ან  მოთხოვნისთანავე, მოახსენებს აღსრულების ეროვნულ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 xml:space="preserve"> ბიუროს თამჯდომარეს </w:t>
      </w:r>
      <w:r w:rsidRPr="002C03ED">
        <w:rPr>
          <w:rFonts w:ascii="Sylfaen" w:hAnsi="Sylfaen"/>
          <w:sz w:val="24"/>
          <w:szCs w:val="24"/>
          <w:lang w:val="ka-GE"/>
        </w:rPr>
        <w:t xml:space="preserve">მის </w:t>
      </w:r>
      <w:r w:rsidRPr="00CA5794">
        <w:rPr>
          <w:rFonts w:ascii="Sylfaen" w:hAnsi="Sylfaen"/>
          <w:sz w:val="24"/>
          <w:szCs w:val="24"/>
          <w:lang w:val="ka-GE"/>
        </w:rPr>
        <w:t>სამოქმედო ტერიტორიაზე საქმეების წარმოების მიმდინარეობის და შედეგების შესახებ;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ნ</w:t>
      </w:r>
      <w:r w:rsidRPr="002C03ED">
        <w:rPr>
          <w:rFonts w:ascii="Sylfaen" w:hAnsi="Sylfaen"/>
          <w:sz w:val="24"/>
          <w:szCs w:val="24"/>
          <w:lang w:val="ka-GE"/>
        </w:rPr>
        <w:t>)</w:t>
      </w:r>
      <w:r>
        <w:rPr>
          <w:rFonts w:ascii="Sylfaen" w:hAnsi="Sylfaen"/>
          <w:sz w:val="24"/>
          <w:szCs w:val="24"/>
          <w:lang w:val="ka-GE"/>
        </w:rPr>
        <w:t xml:space="preserve"> ბიუროს უფროსის </w:t>
      </w:r>
      <w:r w:rsidRPr="00CA5794">
        <w:rPr>
          <w:rFonts w:ascii="Sylfaen" w:hAnsi="Sylfaen"/>
          <w:sz w:val="24"/>
          <w:szCs w:val="24"/>
          <w:lang w:val="ka-GE"/>
        </w:rPr>
        <w:t>შესაბამის მოადგილესთან ერთად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თანხებს</w:t>
      </w:r>
      <w:r>
        <w:rPr>
          <w:rFonts w:ascii="Sylfaen" w:hAnsi="Sylfaen"/>
          <w:sz w:val="24"/>
          <w:szCs w:val="24"/>
          <w:lang w:val="ka-GE"/>
        </w:rPr>
        <w:t xml:space="preserve"> აღსრულების ეროვნული ბიუროს თავმჯდომარის მიერ განსაზღვრული წესის მიხედვით</w:t>
      </w:r>
      <w:r w:rsidRPr="00CA5794">
        <w:rPr>
          <w:rFonts w:ascii="Sylfaen" w:hAnsi="Sylfaen"/>
          <w:sz w:val="24"/>
          <w:szCs w:val="24"/>
          <w:lang w:val="ka-GE"/>
        </w:rPr>
        <w:t>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ო) ანაწილებს ბიუროში შემოსულ კორესპონდენციას და</w:t>
      </w:r>
      <w:r w:rsidRPr="002C03ED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ცალკეულ შემთხვევებში</w:t>
      </w:r>
      <w:r w:rsidRPr="002C03ED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მათზე რეაგირებას;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პ)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ბიუროდან გამავალ კორესპონდენციას;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ჟ) ცალკეულ შემთხვევებში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იღებს გადაწყვეტილებას საქმეებისათვის გართულებული</w:t>
      </w:r>
      <w:r w:rsidRPr="002C03ED"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ან სპეციალური კატეგორიის  სტატუსის </w:t>
      </w:r>
      <w:r>
        <w:rPr>
          <w:rFonts w:ascii="Sylfaen" w:hAnsi="Sylfaen"/>
          <w:sz w:val="24"/>
          <w:szCs w:val="24"/>
          <w:lang w:val="ka-GE"/>
        </w:rPr>
        <w:t>მინიჭების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თაობაზე;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რ) კანონით დადგენილი საფუძვლების არსებობისას, იღებს გადაწყვეტილებას  ქვემდებარეობის მიხედვით საქმის შესაბამისი ბიუროსათვის </w:t>
      </w:r>
      <w:r>
        <w:rPr>
          <w:rFonts w:ascii="Sylfaen" w:hAnsi="Sylfaen"/>
          <w:sz w:val="24"/>
          <w:szCs w:val="24"/>
          <w:lang w:val="ka-GE"/>
        </w:rPr>
        <w:t>გადა</w:t>
      </w:r>
      <w:r w:rsidRPr="00CA5794">
        <w:rPr>
          <w:rFonts w:ascii="Sylfaen" w:hAnsi="Sylfaen"/>
          <w:sz w:val="24"/>
          <w:szCs w:val="24"/>
          <w:lang w:val="ka-GE"/>
        </w:rPr>
        <w:t xml:space="preserve">ცემის შესახებ;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ს) სხვა სააღსრულებო ბიუროების უფროსების მიმართვის საფუძველზე, მის სამოქმედო ტერიტორიაზე, უზრუნველყოფს „სააღსრულებო წარმოებათა შესახებ“ </w:t>
      </w:r>
      <w:r w:rsidRPr="00CA5794">
        <w:rPr>
          <w:rFonts w:ascii="Sylfaen" w:hAnsi="Sylfaen"/>
          <w:sz w:val="24"/>
          <w:szCs w:val="24"/>
          <w:lang w:val="ka-GE"/>
        </w:rPr>
        <w:lastRenderedPageBreak/>
        <w:t>საქართველოს კანონით გათვალისწინებული სააღსრულებო მოქმედებების განხორციელებას;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ტ) წყვეტს აღმასრულებლის აცილებისა და აცილებული აღმასრულებლის სხვა აღმასრულებლით შეცვლის საკითხს;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უ) ახორციელებს ადმინისტრაციულ და ორგანიზაციულ ფუნქციებს;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ფ) ასრულებს აღსრულების ეროვნული ბიუროს თავმჯდომარის ან/და მოადგილეების ცალკეულ დავალებებს; 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ქ) ახორციელებს კანონმდებლობით გათვალისწინებულ სხვა უფლება-მოვალეობებს.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4. ბიუროს უფროსის არყოფნის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მის მოვალეობას აღსრულების ეროვნული ბიუროს თავმჯდომარის დავალებით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ასრულებს </w:t>
      </w:r>
      <w:r>
        <w:rPr>
          <w:rFonts w:ascii="Sylfaen" w:hAnsi="Sylfaen"/>
          <w:sz w:val="24"/>
          <w:szCs w:val="24"/>
          <w:lang w:val="ka-GE"/>
        </w:rPr>
        <w:t xml:space="preserve">ბიუროს უფროსის </w:t>
      </w:r>
      <w:r w:rsidRPr="00CA5794">
        <w:rPr>
          <w:rFonts w:ascii="Sylfaen" w:hAnsi="Sylfaen"/>
          <w:sz w:val="24"/>
          <w:szCs w:val="24"/>
          <w:lang w:val="ka-GE"/>
        </w:rPr>
        <w:t>ერთ-ერთი მოადგილე.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015C26" w:rsidRDefault="00FB7742" w:rsidP="00FB7742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11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1. ბიუროს უფროსს ჰყავს სამი მოადგილე, რომელთაც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FB7742" w:rsidRPr="00FA79DC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2. ბიუროს უფროსის მოადგილეები ხელმძღვანელობენ </w:t>
      </w:r>
      <w:r>
        <w:rPr>
          <w:rFonts w:ascii="Sylfaen" w:hAnsi="Sylfaen"/>
          <w:sz w:val="24"/>
          <w:szCs w:val="24"/>
          <w:lang w:val="ka-GE"/>
        </w:rPr>
        <w:t>მათ საკურატორო სფეროებში შემავალი</w:t>
      </w:r>
      <w:r w:rsidRPr="00CA5794">
        <w:rPr>
          <w:rFonts w:ascii="Sylfaen" w:hAnsi="Sylfaen"/>
          <w:sz w:val="24"/>
          <w:szCs w:val="24"/>
          <w:lang w:val="ka-GE"/>
        </w:rPr>
        <w:t xml:space="preserve"> საქმეების აღსრულებას</w:t>
      </w:r>
      <w:r w:rsidRPr="002C03ED"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 xml:space="preserve">და პასუხისმგებელნი არიან მათ ეფექტურ და დროულ აღსრულებაზე. </w:t>
      </w:r>
      <w:r>
        <w:rPr>
          <w:rFonts w:ascii="Sylfaen" w:hAnsi="Sylfaen"/>
          <w:sz w:val="24"/>
          <w:szCs w:val="24"/>
          <w:lang w:val="ka-GE"/>
        </w:rPr>
        <w:t>ბიუროს უფროსის მოადგილეთა საკურატორო სფეროებს, ბიუროს უფროსის წარდგინებით, განსაზღვრავს აღსრულების ეროვნული ბიუროს თავმჯდომარე.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3. ბიუროს უფროსის მოადგილე: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ა) პასუხისმგებელია მის დაქვემდებარებაში მყოფი თანამშრომლების მიერ სამსახურებრივი მოვალეობის ჯეროვან და დროულ შესრულებაზე; 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</w:t>
      </w:r>
      <w:r w:rsidRPr="002C03ED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არასააღსრულებო მომსახურების ეფექტურობასა და კანონიერებაზე;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აკონტროლებს საქმეების მიმდინარეობას და თანამშრომელთა მიერ კანონმდებლობით გათვალისწინებული ფუნქციების შესრულებას, მათ შორის, დისციპლინის დაცვას და გამოვლენილი ფაქტების შესახებ ინფორმაციას აწვდის ბიუროს უფროსს;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დ) ბიუროს უფროსთან შეთანხმებით, ბიუროს აღმასრულებლებისგან აკომპლექტებს ჯგუფებს და კოორდინაციას უწევს მათ საქმიანობას, ასევე ახდენს აღმასრულებელთა ჯგუფებში გადანაცვლებას;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შესაბამისი სისტემით აფასებს მის დაქვემდებარებაში მყოფ თანამშრომლებს და შეფასების შედეგებს აცნობებს ბიუროს უფროსს;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ვ) უზრუნველყოფს აღსრულების ეროვნული ბიუროს სტრუქტურულ ერთეულებთან, ტერიტორიულ ორგანოებსა და სხვა უწყებებთან კოორდინირებულ თანამშრომლობას;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ზ) ანაწილებს მასთან შემოსულ კორესპონდენციას და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ცალკეულ შემთხვევებში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მათზე რეაგირებას;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თ)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ბიუროდან გამავალ კორესპონდენციას</w:t>
      </w:r>
      <w:r>
        <w:rPr>
          <w:rFonts w:ascii="Sylfaen" w:hAnsi="Sylfaen"/>
          <w:sz w:val="24"/>
          <w:szCs w:val="24"/>
          <w:lang w:val="ka-GE"/>
        </w:rPr>
        <w:t>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ასრულებს აღსრულების ეროვნული ბიუროს თავმჯდომარის, </w:t>
      </w:r>
      <w:r>
        <w:rPr>
          <w:rFonts w:ascii="Sylfaen" w:hAnsi="Sylfaen"/>
          <w:sz w:val="24"/>
          <w:szCs w:val="24"/>
          <w:lang w:val="ka-GE"/>
        </w:rPr>
        <w:t xml:space="preserve">მისი მოადგილეებისა და </w:t>
      </w:r>
      <w:r w:rsidRPr="00CA5794">
        <w:rPr>
          <w:rFonts w:ascii="Sylfaen" w:hAnsi="Sylfaen"/>
          <w:sz w:val="24"/>
          <w:szCs w:val="24"/>
          <w:lang w:val="ka-GE"/>
        </w:rPr>
        <w:t>ბიუროს უფროსის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ცალკეულ დავალებებს;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კ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4. ბიუროს უფროსის მოადგილეები ანგარიშვალდებულნი არიან ბიუროს უფროსის წინაშე</w:t>
      </w:r>
      <w:r>
        <w:rPr>
          <w:rFonts w:ascii="Sylfaen" w:hAnsi="Sylfaen"/>
          <w:sz w:val="24"/>
          <w:szCs w:val="24"/>
          <w:lang w:val="ka-GE"/>
        </w:rPr>
        <w:t>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2C03ED">
        <w:rPr>
          <w:rFonts w:ascii="Sylfaen" w:hAnsi="Sylfaen"/>
          <w:b/>
          <w:sz w:val="24"/>
          <w:szCs w:val="24"/>
          <w:lang w:val="ka-GE"/>
        </w:rPr>
        <w:t>IV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სტრუქტურა</w:t>
      </w:r>
    </w:p>
    <w:p w:rsidR="00FB7742" w:rsidRPr="002C03ED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მუხლი 12</w:t>
      </w:r>
    </w:p>
    <w:p w:rsidR="00FB7742" w:rsidRPr="00870179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2C03ED">
        <w:rPr>
          <w:rFonts w:ascii="Sylfaen" w:hAnsi="Sylfaen"/>
          <w:sz w:val="24"/>
          <w:szCs w:val="24"/>
          <w:lang w:val="ka-GE"/>
        </w:rPr>
        <w:t xml:space="preserve">1. </w:t>
      </w:r>
      <w:r w:rsidRPr="00870179">
        <w:rPr>
          <w:rFonts w:ascii="Sylfaen" w:hAnsi="Sylfaen"/>
          <w:sz w:val="24"/>
          <w:szCs w:val="24"/>
          <w:lang w:val="ka-GE"/>
        </w:rPr>
        <w:t>ბიუროს შემადგენლობაში შედიან:</w:t>
      </w:r>
    </w:p>
    <w:p w:rsidR="00FB7742" w:rsidRPr="00870179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870179">
        <w:rPr>
          <w:rFonts w:ascii="Sylfaen" w:hAnsi="Sylfaen"/>
          <w:sz w:val="24"/>
          <w:szCs w:val="24"/>
          <w:lang w:val="ka-GE"/>
        </w:rPr>
        <w:t>ა) მიმდინარე კატეგორიის საქმეების აღმასრულებელთა 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870179">
        <w:rPr>
          <w:rFonts w:ascii="Sylfaen" w:hAnsi="Sylfaen"/>
          <w:sz w:val="24"/>
          <w:szCs w:val="24"/>
          <w:lang w:val="ka-GE"/>
        </w:rPr>
        <w:t>ბ)</w:t>
      </w:r>
      <w:r>
        <w:rPr>
          <w:rFonts w:ascii="Sylfaen" w:hAnsi="Sylfaen"/>
          <w:sz w:val="24"/>
          <w:szCs w:val="24"/>
          <w:lang w:val="ka-GE"/>
        </w:rPr>
        <w:t xml:space="preserve"> გართულებული კატეგორიის საქმეების აღმასრულებელთა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გ) სპეციალური კატეგორიის საქმეების აღმასრულებელთა ჯგუფი;</w:t>
      </w:r>
    </w:p>
    <w:p w:rsidR="00FB7742" w:rsidRPr="00821E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821E42">
        <w:rPr>
          <w:rFonts w:ascii="Sylfaen" w:hAnsi="Sylfaen"/>
          <w:sz w:val="24"/>
          <w:szCs w:val="24"/>
          <w:lang w:val="ka-GE"/>
        </w:rPr>
        <w:t>გ1</w:t>
      </w:r>
      <w:r>
        <w:rPr>
          <w:rFonts w:ascii="Sylfaen" w:hAnsi="Sylfaen"/>
          <w:sz w:val="24"/>
          <w:szCs w:val="24"/>
          <w:lang w:val="ka-GE"/>
        </w:rPr>
        <w:t>) მოძიების ჯგუფი;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დ) აუქციონზე პასუხისმგებელი ჯგუფი;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ე) </w:t>
      </w:r>
      <w:r w:rsidRPr="00CA5794">
        <w:rPr>
          <w:rFonts w:ascii="Sylfaen" w:hAnsi="Sylfaen"/>
          <w:sz w:val="24"/>
          <w:szCs w:val="24"/>
          <w:lang w:val="ka-GE"/>
        </w:rPr>
        <w:t>სააღსრულებო წარმოების აღრიცხვა-დამუშავებისა და დასაარქივებლად გადაცემაზე პასუხისმგებელი ჯგუფი</w:t>
      </w:r>
      <w:r>
        <w:rPr>
          <w:rFonts w:ascii="Sylfaen" w:hAnsi="Sylfaen"/>
          <w:sz w:val="24"/>
          <w:szCs w:val="24"/>
          <w:lang w:val="ka-GE"/>
        </w:rPr>
        <w:t>;</w:t>
      </w:r>
    </w:p>
    <w:p w:rsidR="00FB7742" w:rsidRPr="00084865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ვ) სპეციალისტი (სპეციალისტები).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2. </w:t>
      </w:r>
      <w:r w:rsidRPr="002C03ED">
        <w:rPr>
          <w:rFonts w:ascii="Sylfaen" w:hAnsi="Sylfaen"/>
          <w:sz w:val="24"/>
          <w:szCs w:val="24"/>
          <w:lang w:val="ka-GE"/>
        </w:rPr>
        <w:t>ჯგუფების შემადგენლობაში შედიან აღმასრულებლები. აღმასრულებელი შესაძლებელია ერთდროულად შედიოდეს სხვადასხვა კატეგორიის ჯგუფის შემადგენლობაში.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3</w:t>
      </w:r>
      <w:r w:rsidRPr="00CA5794">
        <w:rPr>
          <w:rFonts w:ascii="Sylfaen" w:hAnsi="Sylfaen"/>
          <w:sz w:val="24"/>
          <w:szCs w:val="24"/>
          <w:lang w:val="ka-GE"/>
        </w:rPr>
        <w:t>. ჯგუფების  მუშაობასა და ჯგუფის უფროსების საქმიანობას ხელმძღვანელობს ბიუროს უფროსის შესაბამისი მოადგილე.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4</w:t>
      </w:r>
      <w:r w:rsidRPr="00CA5794">
        <w:rPr>
          <w:rFonts w:ascii="Sylfaen" w:hAnsi="Sylfaen"/>
          <w:sz w:val="24"/>
          <w:szCs w:val="24"/>
          <w:lang w:val="ka-GE"/>
        </w:rPr>
        <w:t xml:space="preserve">. </w:t>
      </w:r>
      <w:r w:rsidRPr="002C03ED">
        <w:rPr>
          <w:rFonts w:ascii="Sylfaen" w:hAnsi="Sylfaen"/>
          <w:sz w:val="24"/>
          <w:szCs w:val="24"/>
          <w:lang w:val="ka-GE"/>
        </w:rPr>
        <w:t xml:space="preserve">ჯგუფის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შესაბამისად. </w:t>
      </w:r>
      <w:r w:rsidRPr="00CA5794">
        <w:rPr>
          <w:rFonts w:ascii="Sylfaen" w:hAnsi="Sylfaen"/>
          <w:sz w:val="24"/>
          <w:szCs w:val="24"/>
          <w:lang w:val="ka-GE"/>
        </w:rPr>
        <w:t xml:space="preserve">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5</w:t>
      </w:r>
      <w:r w:rsidRPr="00CA5794">
        <w:rPr>
          <w:rFonts w:ascii="Sylfaen" w:hAnsi="Sylfaen"/>
          <w:sz w:val="24"/>
          <w:szCs w:val="24"/>
          <w:lang w:val="ka-GE"/>
        </w:rPr>
        <w:t>. ჯგუფს ხელმძღვანელობს უფროსი აღმასრულებელი, რომელიც: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2C03ED">
        <w:rPr>
          <w:rFonts w:ascii="Sylfaen" w:hAnsi="Sylfaen"/>
          <w:sz w:val="24"/>
          <w:szCs w:val="24"/>
          <w:lang w:val="ka-GE"/>
        </w:rPr>
        <w:t>ა) ხელმძღვანელობს ჯგუფების საქმიანობას, ჯგუფის კომპეტენციის ფარგლებში ანაწილებს მოვალეობებს აღმასრულებლებს შორის, ავალებს აღმასრულებლებს ცალკეული სააღსრულებო მოქმედებების შესრულებას და უშუალოდ ახორცი</w:t>
      </w:r>
      <w:r>
        <w:rPr>
          <w:rFonts w:ascii="Sylfaen" w:hAnsi="Sylfaen"/>
          <w:sz w:val="24"/>
          <w:szCs w:val="24"/>
          <w:lang w:val="ka-GE"/>
        </w:rPr>
        <w:t>ელებს სააღსრულებო მოქმედებებს;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პასუხისმგებელია მისი ჯგუფის წევრების მიერ აღსრულების ეფექტურად წარმართვასა და მხარეებთან ეფექტურ კომუნიკაციაზე;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</w:t>
      </w:r>
      <w:r w:rsidRPr="002C03ED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ჯგუფის მიერ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lastRenderedPageBreak/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არასააღსრულებო მომსახურების ეფექტურობასა და კანონიერებაზე;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 საჭიროების შემთხვევაში, აღსრულების მიმდინარე პროცესის ხელშეწყობის მიზნით, თანამშრომლობს აღსრულების ეროვნული ბიუროს სტრუქტურულ ერთეულთან, ტერიტორიულ ორგანოებ</w:t>
      </w:r>
      <w:r>
        <w:rPr>
          <w:rFonts w:ascii="Sylfaen" w:hAnsi="Sylfaen"/>
          <w:sz w:val="24"/>
          <w:szCs w:val="24"/>
          <w:lang w:val="ka-GE"/>
        </w:rPr>
        <w:t>სა</w:t>
      </w:r>
      <w:r w:rsidRPr="00CA5794">
        <w:rPr>
          <w:rFonts w:ascii="Sylfaen" w:hAnsi="Sylfaen"/>
          <w:sz w:val="24"/>
          <w:szCs w:val="24"/>
          <w:lang w:val="ka-GE"/>
        </w:rPr>
        <w:t xml:space="preserve"> და სხვა უწყებებთან;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ე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მიწოდების, საქმეების გაცნობის შესაძლებლობის მიცემისა და სააღსრულებო მოქმედებებზე დასწრების ორგანიზებას;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ვ</w:t>
      </w:r>
      <w:r w:rsidRPr="00CA5794">
        <w:rPr>
          <w:rFonts w:ascii="Sylfaen" w:hAnsi="Sylfaen"/>
          <w:sz w:val="24"/>
          <w:szCs w:val="24"/>
          <w:lang w:val="ka-GE"/>
        </w:rPr>
        <w:t xml:space="preserve">) ახორციელებს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საქმე</w:t>
      </w:r>
      <w:r>
        <w:rPr>
          <w:rFonts w:ascii="Sylfaen" w:hAnsi="Sylfaen"/>
          <w:sz w:val="24"/>
          <w:szCs w:val="24"/>
          <w:lang w:val="ka-GE"/>
        </w:rPr>
        <w:t>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კოორდინაციის სამსახურის კოორდინატორისათვის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ან/და საქმეების გაცნობის ორგანიზებას;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ზ</w:t>
      </w:r>
      <w:r w:rsidRPr="00CA5794">
        <w:rPr>
          <w:rFonts w:ascii="Sylfaen" w:hAnsi="Sylfaen"/>
          <w:sz w:val="24"/>
          <w:szCs w:val="24"/>
          <w:lang w:val="ka-GE"/>
        </w:rPr>
        <w:t xml:space="preserve">) ასრულებს ხელმძღვანელი პირების ცალკეულ დავალებებს; 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თ</w:t>
      </w:r>
      <w:r w:rsidRPr="00CA5794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6. </w:t>
      </w:r>
      <w:r w:rsidRPr="00CA5794">
        <w:rPr>
          <w:rFonts w:ascii="Sylfaen" w:hAnsi="Sylfaen"/>
          <w:sz w:val="24"/>
          <w:szCs w:val="24"/>
          <w:lang w:val="ka-GE"/>
        </w:rPr>
        <w:t xml:space="preserve">მიმდინარე </w:t>
      </w:r>
      <w:r>
        <w:rPr>
          <w:rFonts w:ascii="Sylfaen" w:hAnsi="Sylfaen"/>
          <w:sz w:val="24"/>
          <w:szCs w:val="24"/>
          <w:lang w:val="ka-GE"/>
        </w:rPr>
        <w:t xml:space="preserve">კატეგორიის საქმეების </w:t>
      </w:r>
      <w:r w:rsidRPr="00CA5794">
        <w:rPr>
          <w:rFonts w:ascii="Sylfaen" w:hAnsi="Sylfaen"/>
          <w:sz w:val="24"/>
          <w:szCs w:val="24"/>
          <w:lang w:val="ka-GE"/>
        </w:rPr>
        <w:t>აღ</w:t>
      </w:r>
      <w:r>
        <w:rPr>
          <w:rFonts w:ascii="Sylfaen" w:hAnsi="Sylfaen"/>
          <w:sz w:val="24"/>
          <w:szCs w:val="24"/>
          <w:lang w:val="ka-GE"/>
        </w:rPr>
        <w:t xml:space="preserve">მასრულებელთა </w:t>
      </w:r>
      <w:r w:rsidRPr="00CA5794">
        <w:rPr>
          <w:rFonts w:ascii="Sylfaen" w:hAnsi="Sylfaen"/>
          <w:sz w:val="24"/>
          <w:szCs w:val="24"/>
          <w:lang w:val="ka-GE"/>
        </w:rPr>
        <w:t>ჯგუფის უფროსი აღმასრულებელი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აღსასრულებელი საქმის ჯგუფის წარმოებაში მიღებიდან არანაკლებ 3 თვეში</w:t>
      </w:r>
      <w:r>
        <w:rPr>
          <w:rFonts w:ascii="Sylfaen" w:hAnsi="Sylfaen"/>
          <w:sz w:val="24"/>
          <w:szCs w:val="24"/>
          <w:lang w:val="ka-GE"/>
        </w:rPr>
        <w:t xml:space="preserve"> (გარდა გამონაკლისი შემთხვევებისა, როდესაც აღნიშნული ვადის გასვლის მიუხედავად გარკვეულია აღსრულების დასრულების ზუსტი ვადა),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საქმის გართულებული კატეგორიის </w:t>
      </w:r>
      <w:r>
        <w:rPr>
          <w:rFonts w:ascii="Sylfaen" w:hAnsi="Sylfaen"/>
          <w:sz w:val="24"/>
          <w:szCs w:val="24"/>
          <w:lang w:val="ka-GE"/>
        </w:rPr>
        <w:t xml:space="preserve">ბიუროს უფროსის </w:t>
      </w:r>
      <w:r w:rsidRPr="00CA5794">
        <w:rPr>
          <w:rFonts w:ascii="Sylfaen" w:hAnsi="Sylfaen"/>
          <w:sz w:val="24"/>
          <w:szCs w:val="24"/>
          <w:lang w:val="ka-GE"/>
        </w:rPr>
        <w:t>მოადგილ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>სათვის გადაცემას, რომელიც ანაწილებს საქმეს ჯგუფებს შორის</w:t>
      </w:r>
      <w:r>
        <w:rPr>
          <w:rFonts w:ascii="Sylfaen" w:hAnsi="Sylfaen"/>
          <w:sz w:val="24"/>
          <w:szCs w:val="24"/>
          <w:lang w:val="ka-GE"/>
        </w:rPr>
        <w:t>.</w:t>
      </w:r>
    </w:p>
    <w:p w:rsidR="00FB7742" w:rsidRPr="002C03ED" w:rsidRDefault="00FB7742" w:rsidP="00FB7742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FB7742" w:rsidRPr="001B6458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3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2C03ED">
        <w:rPr>
          <w:rFonts w:ascii="Sylfaen" w:hAnsi="Sylfaen"/>
          <w:sz w:val="24"/>
          <w:szCs w:val="24"/>
          <w:lang w:val="ka-GE"/>
        </w:rPr>
        <w:t xml:space="preserve">1. </w:t>
      </w:r>
      <w:r w:rsidRPr="00CA5794">
        <w:rPr>
          <w:rFonts w:ascii="Sylfaen" w:hAnsi="Sylfaen"/>
          <w:sz w:val="24"/>
          <w:szCs w:val="24"/>
          <w:lang w:val="ka-GE"/>
        </w:rPr>
        <w:t xml:space="preserve">აღმასრულებელს თანამდებობაზე ნიშნავს და თანამდებობიდან ათავისუფლებს აღსრულების ეროვნული ბიუროს თავმჯდომარე.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2C03ED">
        <w:rPr>
          <w:rFonts w:ascii="Sylfaen" w:hAnsi="Sylfaen"/>
          <w:sz w:val="24"/>
          <w:szCs w:val="24"/>
          <w:lang w:val="ka-GE"/>
        </w:rPr>
        <w:t xml:space="preserve">2. </w:t>
      </w:r>
      <w:r w:rsidRPr="00CA5794">
        <w:rPr>
          <w:rFonts w:ascii="Sylfaen" w:hAnsi="Sylfaen"/>
          <w:sz w:val="24"/>
          <w:szCs w:val="24"/>
          <w:lang w:val="ka-GE"/>
        </w:rPr>
        <w:t>აღმასრულებელი: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აღასრულებს კანონით გათვალისწინებულ აღსრულების ქვემდებარე აქტებს და ამ მიზნით ახორციელებს მისთვის მინიჭებულ უფლებამოსილებებს;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დაინტერესებული მხარის მოთხოვნის ან სასამართლოს დავალების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ახორციელებს ფაქტების კონსტატაციას;</w:t>
      </w:r>
    </w:p>
    <w:p w:rsidR="00FB7742" w:rsidRPr="002C03ED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</w:t>
      </w:r>
      <w:r w:rsidRPr="002C03ED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არასააღსრულებო მომსახურების ეფექტურობასა და კანონიერებაზე;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პასუხისმგებელია აღსასრულებელი აქტების სწრაფ აღსრულებასა და მხარეებთან  ეფექტურ კომუნიკაციაზე;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ე)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 xml:space="preserve">ხელს აწერს მის წარმოებაში არსებულ სააღსრულებო საქმესთან დაკავშირებით </w:t>
      </w:r>
      <w:r>
        <w:rPr>
          <w:rFonts w:ascii="Sylfaen" w:hAnsi="Sylfaen"/>
          <w:sz w:val="24"/>
          <w:szCs w:val="24"/>
          <w:lang w:val="ka-GE"/>
        </w:rPr>
        <w:t>სააღსრულებო</w:t>
      </w:r>
      <w:r w:rsidRPr="00CA5794">
        <w:rPr>
          <w:rFonts w:ascii="Sylfaen" w:hAnsi="Sylfaen"/>
          <w:sz w:val="24"/>
          <w:szCs w:val="24"/>
          <w:lang w:val="ka-GE"/>
        </w:rPr>
        <w:t xml:space="preserve"> ბიუროდან გამავალ კორესპონდენციას;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ვ) ხელს უწყობს მხარეთა ინტერესების დაცვის მენეჯერს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 შემთხვევაში, მას აწვდის მოთხოვნილ ინფორმაციას, აცნობს საქმის მასალებს, წინასწარ აცნობებს მოთხოვნილ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 xml:space="preserve">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მოქმედებაზე; 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ხელს უწყობს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საქმე</w:t>
      </w:r>
      <w:r>
        <w:rPr>
          <w:rFonts w:ascii="Sylfaen" w:hAnsi="Sylfaen"/>
          <w:sz w:val="24"/>
          <w:szCs w:val="24"/>
          <w:lang w:val="ka-GE"/>
        </w:rPr>
        <w:t>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კოორდინაციის სამსახურის კოორდინატორს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მოთხოვნისამებრ, აცნობს კონკრეტული საქმის მასალებს ან/და აწვდის მოთხოვნილ ინფორმაციას;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წყვეტს უკანონო მფლობელობიდან ნივთის გამოთხოვის ან/და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</w:t>
      </w:r>
      <w:r w:rsidRPr="002C03ED">
        <w:rPr>
          <w:rFonts w:ascii="Sylfaen" w:hAnsi="Sylfaen"/>
          <w:sz w:val="24"/>
          <w:szCs w:val="24"/>
          <w:lang w:val="ka-GE"/>
        </w:rPr>
        <w:t>ასრულებს ჯგუფის უფროსისა და სხვა ხელმძღვანელი პირების ცალკეულ დავალებებს;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კ) ახორციელებს კანონმდებლობით გათვალისწინებულ სხვა უფლება-მოვალეობებს.</w:t>
      </w:r>
    </w:p>
    <w:p w:rsidR="00FB7742" w:rsidRPr="00CA5794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FB7742" w:rsidRPr="001B6458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4</w:t>
      </w:r>
    </w:p>
    <w:p w:rsidR="00FB7742" w:rsidRDefault="00FB7742" w:rsidP="00FB7742">
      <w:pPr>
        <w:spacing w:after="0" w:line="240" w:lineRule="auto"/>
        <w:ind w:firstLine="284"/>
        <w:jc w:val="both"/>
        <w:rPr>
          <w:rFonts w:ascii="Sylfaen" w:hAnsi="Sylfaen"/>
          <w:color w:val="000000"/>
          <w:sz w:val="24"/>
          <w:szCs w:val="24"/>
          <w:lang w:val="ka-GE"/>
        </w:rPr>
      </w:pPr>
      <w:r w:rsidRPr="00870179">
        <w:rPr>
          <w:rFonts w:ascii="Sylfaen" w:hAnsi="Sylfaen"/>
          <w:color w:val="000000"/>
          <w:sz w:val="24"/>
          <w:szCs w:val="24"/>
          <w:lang w:val="ka-GE"/>
        </w:rPr>
        <w:t xml:space="preserve">სპეციალური კატეგორიის საქმეების აღმასრულებელთა ჯგუფი ახორციელებს საქართველოს მთელ ტერიტორიაზე </w:t>
      </w:r>
      <w:r>
        <w:rPr>
          <w:rFonts w:ascii="Sylfaen" w:hAnsi="Sylfaen"/>
          <w:color w:val="000000"/>
          <w:sz w:val="24"/>
          <w:szCs w:val="24"/>
          <w:lang w:val="ka-GE"/>
        </w:rPr>
        <w:t>სახელმწიფო</w:t>
      </w:r>
      <w:r w:rsidRPr="00870179">
        <w:rPr>
          <w:rFonts w:ascii="Sylfaen" w:hAnsi="Sylfaen"/>
          <w:color w:val="000000"/>
          <w:sz w:val="24"/>
          <w:szCs w:val="24"/>
          <w:lang w:val="ka-GE"/>
        </w:rPr>
        <w:t xml:space="preserve"> ბიუჯეტიდან, ავტონომიური რესპუბლიკის რესპუბლიკური ბიუჯეტიდან, ადგილობრივი თვითმმართველი ერთეულის ბიუჯეტი</w:t>
      </w:r>
      <w:r>
        <w:rPr>
          <w:rFonts w:ascii="Sylfaen" w:hAnsi="Sylfaen"/>
          <w:color w:val="000000"/>
          <w:sz w:val="24"/>
          <w:szCs w:val="24"/>
          <w:lang w:val="ka-GE"/>
        </w:rPr>
        <w:t xml:space="preserve">დან </w:t>
      </w:r>
      <w:r w:rsidRPr="00870179">
        <w:rPr>
          <w:rFonts w:ascii="Sylfaen" w:hAnsi="Sylfaen"/>
          <w:color w:val="000000"/>
          <w:sz w:val="24"/>
          <w:szCs w:val="24"/>
          <w:lang w:val="ka-GE"/>
        </w:rPr>
        <w:t>და საჯარო სამართლის იურიდიული პირების ბიუჯეტიდან „სააღსრულებო წარმოებათა შესახებ“ კანონით გათვალისწინებულ აღსასრულებელ საქმეთა იძულებით აღსრულებას, გარდა იმ შემთხვევისა, როდესაც კრედიტორის მოთხოვნა უზრუნველყოფილია იპოთეკით ან/და გირავნობით.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„</w:t>
      </w:r>
      <w:r w:rsidRPr="00821E42">
        <w:rPr>
          <w:rFonts w:ascii="Sylfaen" w:hAnsi="Sylfaen"/>
          <w:b/>
          <w:sz w:val="24"/>
          <w:szCs w:val="24"/>
          <w:lang w:val="ka-GE"/>
        </w:rPr>
        <w:t>მუხლი 14</w:t>
      </w:r>
      <w:r w:rsidRPr="00821E42">
        <w:rPr>
          <w:rFonts w:ascii="Sylfaen" w:hAnsi="Sylfaen"/>
          <w:b/>
          <w:sz w:val="24"/>
          <w:szCs w:val="24"/>
          <w:vertAlign w:val="superscript"/>
          <w:lang w:val="ka-GE"/>
        </w:rPr>
        <w:t>1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1. მოძიების ჯგუფის კომპეტენციაში შედის აღსრულების ეროვნული ბიუროს ტერიტორიული ორგანოების წარმოებაში არსებულ საქმეებზე: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ა) სააღსრულებო ფურცლის/აღსასრულებელი გადაწყვეტილებისა და დამატებითი დოკუმენტაციის ყველა რეკვიზიტის, წინასწარი საფასურის შემოწმება და სააღსრულებო კანონმდებლობასთან შესაბამისობის შემოწმება;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ბ) ხარვეზის დადგენა და ამ ეტაპზე სააღსრულებო ფურცლის/აღსასრულებელი გადაწყვეტილების კრედიტორისათვის დაბრუნება;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გ) ინფორმაციის მოძიება სსიპ სოციალური მომსახურების სააგენტოში, საქართველოს შინაგან საქმეთა სამინისტროში, სსიპ საჯარო რეესტრის ეროვნული სააგენტოში, საბანკო დაწესებულებებში და სსიპ შემოსავლების სამსახურში;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lastRenderedPageBreak/>
        <w:t>დ) მოვალის ინფორმირება სააღსრულებო წარმოების დაწყების შესახებ;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ე) მოვალის რეგისტრაცია მოვალეთა რეესტრში;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ვ) მოვალის მიერ გადასახდელი თანხების ხაზინაში მოძიება;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ზ) სააღსრულებო წარმოების დაწყებამდე შესაბამისი საფუძვლის გამოვლენის შემთხვევაში საქმის დამთავრება;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თ)  მოვალის ქონების დაყადაღება სააღსრულებო წარმოების საწყის ეტაპზე;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 xml:space="preserve">ი) ხელმძღვანელი პირების ცალკეული დავალებების შესრულება; </w:t>
      </w:r>
    </w:p>
    <w:p w:rsidR="00FB7742" w:rsidRPr="00821E42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1E42">
        <w:rPr>
          <w:rFonts w:ascii="Sylfaen" w:hAnsi="Sylfaen"/>
          <w:sz w:val="24"/>
          <w:szCs w:val="24"/>
          <w:lang w:val="ka-GE"/>
        </w:rPr>
        <w:t>კ) კანონმდებლობით გათვალისწინებული სხვა უფლება-მოვალეობების განხორციელება.</w:t>
      </w:r>
    </w:p>
    <w:p w:rsidR="00FB7742" w:rsidRPr="006F0D4A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0D4A">
        <w:rPr>
          <w:rFonts w:ascii="Sylfaen" w:hAnsi="Sylfaen"/>
          <w:sz w:val="24"/>
          <w:szCs w:val="24"/>
          <w:lang w:val="ka-GE"/>
        </w:rPr>
        <w:t>2. მოძიების ჯგუფი ვალდებულია ამ მუხლით გათვალისწინებული მოქმედებების განხორციელებისთანავე, დაუყოვნებლივ, სააღსრულებო საქმე ქვემდებარეობით გადაუგზავნოს შესაბამის სააღსრულებო ბიუროს;</w:t>
      </w:r>
    </w:p>
    <w:p w:rsidR="00FB7742" w:rsidRPr="006F0D4A" w:rsidRDefault="00FB7742" w:rsidP="00FB774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0D4A">
        <w:rPr>
          <w:rFonts w:ascii="Sylfaen" w:hAnsi="Sylfaen"/>
          <w:sz w:val="24"/>
          <w:szCs w:val="24"/>
          <w:lang w:val="ka-GE"/>
        </w:rPr>
        <w:t>3. მოძიების ჯგუფი ექვემდებარება ბიუროს უფროსის მოადგილეს.</w:t>
      </w:r>
    </w:p>
    <w:p w:rsidR="00FB7742" w:rsidRPr="00870179" w:rsidRDefault="00FB7742" w:rsidP="00FB7742">
      <w:pPr>
        <w:spacing w:after="0" w:line="240" w:lineRule="auto"/>
        <w:ind w:firstLine="284"/>
        <w:jc w:val="both"/>
        <w:rPr>
          <w:rFonts w:ascii="Sylfaen" w:hAnsi="Sylfaen"/>
          <w:color w:val="000000"/>
          <w:sz w:val="24"/>
          <w:szCs w:val="24"/>
          <w:lang w:val="ka-GE"/>
        </w:rPr>
      </w:pPr>
    </w:p>
    <w:p w:rsidR="00FB7742" w:rsidRPr="00CA5794" w:rsidRDefault="00FB7742" w:rsidP="00FB7742">
      <w:pPr>
        <w:tabs>
          <w:tab w:val="left" w:pos="1110"/>
        </w:tabs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ab/>
      </w:r>
    </w:p>
    <w:p w:rsidR="00FB7742" w:rsidRPr="001B6458" w:rsidRDefault="00FB7742" w:rsidP="00FB7742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5</w:t>
      </w:r>
    </w:p>
    <w:p w:rsidR="00FB7742" w:rsidRPr="00C43359" w:rsidRDefault="00FB7742" w:rsidP="00FB7742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2C03ED">
        <w:rPr>
          <w:rFonts w:ascii="Sylfaen" w:hAnsi="Sylfaen" w:cs="Sylfaen"/>
          <w:sz w:val="24"/>
          <w:szCs w:val="24"/>
          <w:lang w:val="ka-GE"/>
        </w:rPr>
        <w:t xml:space="preserve">1. </w:t>
      </w:r>
      <w:r w:rsidRPr="00C43359">
        <w:rPr>
          <w:rFonts w:ascii="Sylfaen" w:hAnsi="Sylfaen" w:cs="Sylfaen"/>
          <w:sz w:val="24"/>
          <w:szCs w:val="24"/>
          <w:lang w:val="ka-GE"/>
        </w:rPr>
        <w:t>აუქციონზე</w:t>
      </w:r>
      <w:r w:rsidRPr="00C43359">
        <w:rPr>
          <w:rFonts w:ascii="Sylfaen" w:hAnsi="Sylfaen"/>
          <w:sz w:val="24"/>
          <w:szCs w:val="24"/>
          <w:lang w:val="ka-GE"/>
        </w:rPr>
        <w:t xml:space="preserve"> პასუხისმგებელი ჯგუფის კომპეტენციაში შედის: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ა) </w:t>
      </w:r>
      <w:r>
        <w:rPr>
          <w:rFonts w:ascii="Sylfaen" w:hAnsi="Sylfaen"/>
          <w:sz w:val="24"/>
          <w:szCs w:val="24"/>
          <w:lang w:val="ka-GE"/>
        </w:rPr>
        <w:t xml:space="preserve">აუქციონზე </w:t>
      </w:r>
      <w:r w:rsidRPr="00CA5794">
        <w:rPr>
          <w:rFonts w:ascii="Sylfaen" w:hAnsi="Sylfaen" w:cs="Sylfaen"/>
          <w:sz w:val="24"/>
          <w:szCs w:val="24"/>
          <w:lang w:val="ka-GE"/>
        </w:rPr>
        <w:t>სარეალიზაციო</w:t>
      </w:r>
      <w:r w:rsidRPr="00CA5794">
        <w:rPr>
          <w:rFonts w:ascii="Sylfaen" w:hAnsi="Sylfaen"/>
          <w:sz w:val="24"/>
          <w:szCs w:val="24"/>
          <w:lang w:val="ka-GE"/>
        </w:rPr>
        <w:t xml:space="preserve"> ქონების სამართლებრივი მდგომარეობის გადამოწმება; </w:t>
      </w:r>
    </w:p>
    <w:p w:rsidR="00FB7742" w:rsidRPr="00AE3403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ბ) </w:t>
      </w:r>
      <w:r w:rsidRPr="00AE3403">
        <w:rPr>
          <w:rFonts w:ascii="Sylfaen" w:hAnsi="Sylfaen"/>
          <w:sz w:val="24"/>
          <w:szCs w:val="24"/>
          <w:lang w:val="ka-GE"/>
        </w:rPr>
        <w:t>კანონმდებლობით დადგენილი წესით გარდამავალი უფლებებისა და აღსრულების განმახორციელებელი კრედიტორის მოთხოვნის შემდეგ საჯარო რეესტრში რეგისტრირებული სანივთო უფლებების მფლობელი პირების ინფორმირება და მოთხოვნის დაზუსტება;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გ) დაგეგმილი აუქციონის შესახებ ლოტის მომზადება და საიტზე განთავსება, ასევე აუქციონის პროცესების მართვა; </w:t>
      </w:r>
    </w:p>
    <w:p w:rsidR="00FB7742" w:rsidRDefault="00FB7742" w:rsidP="00FB7742">
      <w:pPr>
        <w:pStyle w:val="NoSpacing"/>
        <w:shd w:val="clear" w:color="auto" w:fill="FFFFFF"/>
        <w:spacing w:line="276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დ) </w:t>
      </w:r>
      <w:r w:rsidRPr="00CA5794">
        <w:rPr>
          <w:rFonts w:ascii="Sylfaen" w:hAnsi="Sylfaen" w:cs="Sylfaen"/>
          <w:sz w:val="24"/>
          <w:szCs w:val="24"/>
          <w:lang w:val="ka-GE"/>
        </w:rPr>
        <w:t>კანონით</w:t>
      </w:r>
      <w:r w:rsidRPr="00CA5794">
        <w:rPr>
          <w:rFonts w:ascii="Sylfaen" w:hAnsi="Sylfaen"/>
          <w:sz w:val="24"/>
          <w:szCs w:val="24"/>
          <w:lang w:val="ka-GE"/>
        </w:rPr>
        <w:t xml:space="preserve"> გათვალისწინებულ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აუქციონის ჩატარება;</w:t>
      </w:r>
    </w:p>
    <w:p w:rsidR="00FB7742" w:rsidRDefault="00FB7742" w:rsidP="00FB7742">
      <w:pPr>
        <w:pStyle w:val="NoSpacing"/>
        <w:shd w:val="clear" w:color="auto" w:fill="FFFFFF"/>
        <w:spacing w:line="276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ე</w:t>
      </w:r>
      <w:r w:rsidRPr="00B96B8A">
        <w:rPr>
          <w:rFonts w:ascii="Sylfaen" w:hAnsi="Sylfaen"/>
          <w:sz w:val="24"/>
          <w:szCs w:val="24"/>
          <w:lang w:val="ka-GE"/>
        </w:rPr>
        <w:t xml:space="preserve">) </w:t>
      </w:r>
      <w:r w:rsidRPr="00B96B8A">
        <w:rPr>
          <w:rFonts w:ascii="Sylfaen" w:hAnsi="Sylfaen" w:cs="Sylfaen"/>
          <w:sz w:val="24"/>
          <w:szCs w:val="24"/>
          <w:lang w:val="ka-GE"/>
        </w:rPr>
        <w:t>კერძო</w:t>
      </w:r>
      <w:r w:rsidRPr="00B96B8A">
        <w:rPr>
          <w:rFonts w:ascii="Sylfaen" w:hAnsi="Sylfaen"/>
          <w:sz w:val="24"/>
          <w:szCs w:val="24"/>
          <w:lang w:val="ka-GE"/>
        </w:rPr>
        <w:t xml:space="preserve"> </w:t>
      </w:r>
      <w:r w:rsidRPr="00B96B8A">
        <w:rPr>
          <w:rFonts w:ascii="Sylfaen" w:hAnsi="Sylfaen" w:cs="Sylfaen"/>
          <w:sz w:val="24"/>
          <w:szCs w:val="24"/>
          <w:lang w:val="ka-GE"/>
        </w:rPr>
        <w:t>აღმასრულებელთათვის</w:t>
      </w:r>
      <w:r w:rsidRPr="00B96B8A">
        <w:rPr>
          <w:rFonts w:ascii="Sylfaen" w:hAnsi="Sylfaen"/>
          <w:sz w:val="24"/>
          <w:szCs w:val="24"/>
          <w:lang w:val="ka-GE"/>
        </w:rPr>
        <w:t xml:space="preserve"> </w:t>
      </w:r>
      <w:r w:rsidRPr="00B96B8A">
        <w:rPr>
          <w:rFonts w:ascii="Sylfaen" w:hAnsi="Sylfaen" w:cs="Sylfaen"/>
          <w:sz w:val="24"/>
          <w:szCs w:val="24"/>
          <w:lang w:val="ka-GE"/>
        </w:rPr>
        <w:t>სააუქციონო</w:t>
      </w:r>
      <w:r w:rsidRPr="00B96B8A">
        <w:rPr>
          <w:rFonts w:ascii="Sylfaen" w:hAnsi="Sylfaen"/>
          <w:sz w:val="24"/>
          <w:szCs w:val="24"/>
          <w:lang w:val="ka-GE"/>
        </w:rPr>
        <w:t xml:space="preserve"> </w:t>
      </w:r>
      <w:r w:rsidRPr="00B96B8A">
        <w:rPr>
          <w:rFonts w:ascii="Sylfaen" w:hAnsi="Sylfaen" w:cs="Sylfaen"/>
          <w:sz w:val="24"/>
          <w:szCs w:val="24"/>
          <w:lang w:val="ka-GE"/>
        </w:rPr>
        <w:t>მომსახურების</w:t>
      </w:r>
      <w:r w:rsidRPr="00B96B8A">
        <w:rPr>
          <w:rFonts w:ascii="Sylfaen" w:hAnsi="Sylfaen"/>
          <w:sz w:val="24"/>
          <w:szCs w:val="24"/>
          <w:lang w:val="ka-GE"/>
        </w:rPr>
        <w:t xml:space="preserve"> </w:t>
      </w:r>
      <w:r w:rsidRPr="00B96B8A">
        <w:rPr>
          <w:rFonts w:ascii="Sylfaen" w:hAnsi="Sylfaen" w:cs="Sylfaen"/>
          <w:sz w:val="24"/>
          <w:szCs w:val="24"/>
          <w:lang w:val="ka-GE"/>
        </w:rPr>
        <w:t>გაწევა</w:t>
      </w:r>
      <w:r w:rsidRPr="00B96B8A">
        <w:rPr>
          <w:rFonts w:ascii="Sylfaen" w:hAnsi="Sylfaen"/>
          <w:sz w:val="24"/>
          <w:szCs w:val="24"/>
          <w:lang w:val="ka-GE"/>
        </w:rPr>
        <w:t>;</w:t>
      </w:r>
    </w:p>
    <w:p w:rsidR="00FB7742" w:rsidRPr="00E330FB" w:rsidRDefault="00FB7742" w:rsidP="00FB7742">
      <w:pPr>
        <w:pStyle w:val="NoSpacing"/>
        <w:shd w:val="clear" w:color="auto" w:fill="FFFFFF"/>
        <w:spacing w:line="276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AE3403">
        <w:rPr>
          <w:rFonts w:ascii="Sylfaen" w:hAnsi="Sylfaen"/>
          <w:sz w:val="24"/>
          <w:szCs w:val="24"/>
          <w:lang w:val="ka-GE"/>
        </w:rPr>
        <w:t>ე1) აღსრულების ეროვნული ბიუროს ტერიტორიული ორგანოების წარმოებაში არსებულ საქმეებზე საქართველოს კანონმდებლობით დადგენილი წესით აუქციონის/აუქციონების ჩატარება და აუქციონზე ქონების რეალიზაციიდან ამონაგები თანხის კანონმდებლობით დადგენილი წესით განაწილება.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ვ</w:t>
      </w:r>
      <w:r w:rsidRPr="00CA5794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 w:cs="Sylfaen"/>
          <w:sz w:val="24"/>
          <w:szCs w:val="24"/>
          <w:lang w:val="ka-GE"/>
        </w:rPr>
        <w:t>კანონით</w:t>
      </w:r>
      <w:r w:rsidRPr="00CA5794">
        <w:rPr>
          <w:rFonts w:ascii="Sylfaen" w:hAnsi="Sylfaen"/>
          <w:sz w:val="24"/>
          <w:szCs w:val="24"/>
          <w:lang w:val="ka-GE"/>
        </w:rPr>
        <w:t xml:space="preserve"> გათვალისწინებულ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სახელმწიფოსთვის ქონების ნატურით გადაცემა და  შესაბამისი უწყებების წერილობითი ინფორმირება;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lastRenderedPageBreak/>
        <w:t>ზ</w:t>
      </w:r>
      <w:r w:rsidRPr="00CA5794">
        <w:rPr>
          <w:rFonts w:ascii="Sylfaen" w:hAnsi="Sylfaen"/>
          <w:sz w:val="24"/>
          <w:szCs w:val="24"/>
          <w:lang w:val="ka-GE"/>
        </w:rPr>
        <w:t>) კანონით გათვალისწინებულ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შეძენილ ქონებაზე საკუთრების უფლების მინიჭების შესახებ შესაბამისი განკარგულებების გამოცემა;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თ</w:t>
      </w:r>
      <w:r w:rsidRPr="00CA5794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 w:cs="Sylfaen"/>
          <w:sz w:val="24"/>
          <w:szCs w:val="24"/>
          <w:lang w:val="ka-GE"/>
        </w:rPr>
        <w:t>თანხის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განაწილება</w:t>
      </w:r>
      <w:r>
        <w:rPr>
          <w:rFonts w:ascii="Sylfaen" w:hAnsi="Sylfaen"/>
          <w:sz w:val="24"/>
          <w:szCs w:val="24"/>
          <w:lang w:val="ka-GE"/>
        </w:rPr>
        <w:t xml:space="preserve"> უფლებამოსილ პირებს შორის;</w:t>
      </w:r>
      <w:r w:rsidRPr="00CA5794">
        <w:rPr>
          <w:rFonts w:ascii="Sylfaen" w:hAnsi="Sylfaen"/>
          <w:sz w:val="24"/>
          <w:szCs w:val="24"/>
          <w:lang w:val="ka-GE"/>
        </w:rPr>
        <w:t xml:space="preserve"> მხარის მოთხოვნის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თანხის განაწილების შესახებ გაანგარიშების შედგენა და დასამტკიცებლად სასამართლოში გადაგზავნა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ნამეტი თანხის შემთხვევაში, მოვალის ინფორმირება და თანხის გადასარიცხად მომზადება;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 xml:space="preserve">)  ხელმძღვანელი პირების ცალკეული დავალებების შესრულება;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კ</w:t>
      </w:r>
      <w:r w:rsidRPr="00CA5794">
        <w:rPr>
          <w:rFonts w:ascii="Sylfaen" w:hAnsi="Sylfaen"/>
          <w:sz w:val="24"/>
          <w:szCs w:val="24"/>
          <w:lang w:val="ka-GE"/>
        </w:rPr>
        <w:t>) კანონმდებლობით გათვალისწინებულ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 xml:space="preserve"> სხვა უფლება-მოვალეობებ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>ს</w:t>
      </w:r>
      <w:r>
        <w:rPr>
          <w:rFonts w:ascii="Sylfaen" w:hAnsi="Sylfaen"/>
          <w:sz w:val="24"/>
          <w:szCs w:val="24"/>
          <w:lang w:val="ka-GE"/>
        </w:rPr>
        <w:t xml:space="preserve"> განხორციელება</w:t>
      </w:r>
      <w:r w:rsidRPr="00CA5794">
        <w:rPr>
          <w:rFonts w:ascii="Sylfaen" w:hAnsi="Sylfaen"/>
          <w:sz w:val="24"/>
          <w:szCs w:val="24"/>
          <w:lang w:val="ka-GE"/>
        </w:rPr>
        <w:t>.</w:t>
      </w:r>
    </w:p>
    <w:p w:rsidR="00FB7742" w:rsidRPr="00CA5794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 2. აუქციონზე პასუხისმგებელი ჯგუფი ექვემდებარება ბიუროს უფროსის მოადგილეს.</w:t>
      </w:r>
    </w:p>
    <w:p w:rsidR="00FB7742" w:rsidRPr="00CA5794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B96B8A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1</w:t>
      </w:r>
      <w:r>
        <w:rPr>
          <w:rFonts w:ascii="Sylfaen" w:hAnsi="Sylfaen"/>
          <w:b/>
          <w:sz w:val="24"/>
          <w:szCs w:val="24"/>
          <w:lang w:val="ka-GE"/>
        </w:rPr>
        <w:t>6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1. სააღსრულებო წარმოების აღრიცხვა-დამუშავებისა და დასაარქივებლად გადაცემაზე პასუხისმგებელი ჯგუფის ფუნქციებში შედის: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ა) დასრულებულ სააღსრულებო საქმეზე სააღსრულებო დოკუმენტაციის შემოწმება;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დასრულებულ საქმეში არასრული ან არასწორი დოკუმენტების აღმოჩენის შემთხვევაში, უშუალო ხელმძღვანელის ინფორმირება და დამატებითი დოკუმენტაციის მოძიებ</w:t>
      </w:r>
      <w:r>
        <w:rPr>
          <w:rFonts w:ascii="Sylfaen" w:hAnsi="Sylfaen"/>
          <w:sz w:val="24"/>
          <w:szCs w:val="24"/>
          <w:lang w:val="ka-GE"/>
        </w:rPr>
        <w:t>ა</w:t>
      </w:r>
      <w:r w:rsidRPr="00CA5794">
        <w:rPr>
          <w:rFonts w:ascii="Sylfaen" w:hAnsi="Sylfaen"/>
          <w:sz w:val="24"/>
          <w:szCs w:val="24"/>
          <w:lang w:val="ka-GE"/>
        </w:rPr>
        <w:t>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დასრულებულ საქმეზე კანონით გათვალისწინებული ყველა სააღსრულებო მოქმედების გაუქმება,  საქმის აკინძვა და შესაბამისი სტატუსის მინიჭება;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 საქმ</w:t>
      </w:r>
      <w:r>
        <w:rPr>
          <w:rFonts w:ascii="Sylfaen" w:hAnsi="Sylfaen"/>
          <w:sz w:val="24"/>
          <w:szCs w:val="24"/>
          <w:lang w:val="ka-GE"/>
        </w:rPr>
        <w:t>ეზე ყველა სავალდებულო მოქმედების განხორციელების შემთხვევაში,</w:t>
      </w:r>
      <w:r w:rsidRPr="00CA5794">
        <w:rPr>
          <w:rFonts w:ascii="Sylfaen" w:hAnsi="Sylfaen"/>
          <w:sz w:val="24"/>
          <w:szCs w:val="24"/>
          <w:lang w:val="ka-GE"/>
        </w:rPr>
        <w:t xml:space="preserve"> დასრულებული საქმის არქივში გადაცემა;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სააღსრულებო საქმეების სტატისტიკის წარმოება;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ვ)  ხელმძღვანელი პირების ცალკეული დავალებების შესრულება;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ზ) კანონმდებლობით გათვალისწინებულ</w:t>
      </w:r>
      <w:r>
        <w:rPr>
          <w:rFonts w:ascii="Sylfaen" w:hAnsi="Sylfaen"/>
          <w:sz w:val="24"/>
          <w:szCs w:val="24"/>
          <w:lang w:val="ka-GE"/>
        </w:rPr>
        <w:t>ი</w:t>
      </w:r>
      <w:r w:rsidRPr="00CA5794">
        <w:rPr>
          <w:rFonts w:ascii="Sylfaen" w:hAnsi="Sylfaen"/>
          <w:sz w:val="24"/>
          <w:szCs w:val="24"/>
          <w:lang w:val="ka-GE"/>
        </w:rPr>
        <w:t xml:space="preserve"> სხვა უფლება-მოვალეობების განხორციელება.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i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2. სააღსრულებო წარმოებების აღრიცხვა-დამუშავებისა და დასაარქივებლად გადაცემაზე პასუხისმგებელი ჯგუფი ექვემდებარება ბიუროს უფროსის მოადგილეს.</w:t>
      </w:r>
    </w:p>
    <w:p w:rsidR="00FB7742" w:rsidRPr="00CA5794" w:rsidRDefault="00FB7742" w:rsidP="00FB774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76162D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1</w:t>
      </w:r>
      <w:r>
        <w:rPr>
          <w:rFonts w:ascii="Sylfaen" w:hAnsi="Sylfaen"/>
          <w:b/>
          <w:sz w:val="24"/>
          <w:szCs w:val="24"/>
          <w:lang w:val="ka-GE"/>
        </w:rPr>
        <w:t>7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1.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ბიუროს ჰყავს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2D5D7D">
        <w:rPr>
          <w:rFonts w:ascii="Sylfaen" w:hAnsi="Sylfaen"/>
          <w:sz w:val="24"/>
          <w:szCs w:val="24"/>
          <w:lang w:val="ka-GE"/>
        </w:rPr>
        <w:t>სპეციალისტი, რომელსაც</w:t>
      </w:r>
      <w:r w:rsidRPr="00CA5794">
        <w:rPr>
          <w:rFonts w:ascii="Sylfaen" w:hAnsi="Sylfaen"/>
          <w:sz w:val="24"/>
          <w:szCs w:val="24"/>
          <w:lang w:val="ka-GE"/>
        </w:rPr>
        <w:t xml:space="preserve"> თანამდებობაზე ნიშნავს და თანამდებობიდან ათავისუფლებს აღსრულების ეროვნული ბიუროს თავმჯდომარე.    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2.  სპეციალისტი: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ა) </w:t>
      </w:r>
      <w:r w:rsidRPr="00CA5794">
        <w:rPr>
          <w:rFonts w:ascii="Sylfaen" w:hAnsi="Sylfaen" w:cs="Sylfaen"/>
          <w:sz w:val="24"/>
          <w:szCs w:val="24"/>
          <w:lang w:val="ka-GE"/>
        </w:rPr>
        <w:t xml:space="preserve">ახორციელებს დასრულებულ სააღსრულებო საქმესთან დაკავშირებით შემოსულ კორესპონდენციაზე რეაგირებას;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 xml:space="preserve">ბ) </w:t>
      </w:r>
      <w:r w:rsidRPr="00CA5794">
        <w:rPr>
          <w:rFonts w:ascii="Sylfaen" w:hAnsi="Sylfaen"/>
          <w:sz w:val="24"/>
          <w:szCs w:val="24"/>
          <w:lang w:val="ka-GE"/>
        </w:rPr>
        <w:t>პასუხისმგებელია მის მიერ მომზადებული კორესპონდენციის სისწორესა და ხარისხზე;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ასრულებს ხელმძღვანელი პირების ცალკეულ დავალებებს;</w:t>
      </w:r>
    </w:p>
    <w:p w:rsidR="00FB7742" w:rsidRPr="00A53D8A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ახორციელებს კანონით გათვალისწინებულ სხვა უფლება-მოვალეობებს;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3. სპეციალისტი ექვემდებარება ბიუროს უფროსს და ანგარიშვალდებულია მის წინაშე.</w:t>
      </w:r>
    </w:p>
    <w:p w:rsidR="00FB7742" w:rsidRPr="00CA5794" w:rsidRDefault="00FB7742" w:rsidP="00FB7742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76162D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8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ბიუროში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მოქმედებს მხარეთა ინტერესების დაცვის მენეჯერი,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უფროსს. </w:t>
      </w:r>
    </w:p>
    <w:p w:rsidR="00FB7742" w:rsidRPr="00A53D8A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CA5794" w:rsidRDefault="00FB7742" w:rsidP="00FB7742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A53D8A">
        <w:rPr>
          <w:rFonts w:ascii="Sylfaen" w:hAnsi="Sylfaen"/>
          <w:b/>
          <w:sz w:val="24"/>
          <w:szCs w:val="24"/>
          <w:lang w:val="ka-GE"/>
        </w:rPr>
        <w:t>IV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კანცელარია</w:t>
      </w:r>
      <w:r>
        <w:rPr>
          <w:rFonts w:ascii="Sylfaen" w:hAnsi="Sylfaen"/>
          <w:b/>
          <w:sz w:val="24"/>
          <w:szCs w:val="24"/>
          <w:lang w:val="ka-GE"/>
        </w:rPr>
        <w:t>. ბიუროს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მატერიალურ-ტექნიკური უზრუნველყოფა</w:t>
      </w:r>
    </w:p>
    <w:p w:rsidR="00FB7742" w:rsidRPr="00A53D8A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76162D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1</w:t>
      </w:r>
      <w:r>
        <w:rPr>
          <w:rFonts w:ascii="Sylfaen" w:hAnsi="Sylfaen"/>
          <w:b/>
          <w:sz w:val="24"/>
          <w:szCs w:val="24"/>
          <w:lang w:val="ka-GE"/>
        </w:rPr>
        <w:t>9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საქმისწარმოებასთან დაკავშირებულ</w:t>
      </w:r>
      <w:r>
        <w:rPr>
          <w:rFonts w:ascii="Sylfaen" w:hAnsi="Sylfaen"/>
          <w:sz w:val="24"/>
          <w:szCs w:val="24"/>
          <w:lang w:val="ka-GE"/>
        </w:rPr>
        <w:t xml:space="preserve"> და</w:t>
      </w:r>
      <w:r w:rsidRPr="00CA5794">
        <w:rPr>
          <w:rFonts w:ascii="Sylfaen" w:hAnsi="Sylfaen"/>
          <w:sz w:val="24"/>
          <w:szCs w:val="24"/>
          <w:lang w:val="ka-GE"/>
        </w:rPr>
        <w:t xml:space="preserve"> კანცელარიისათვის განსაზღვრულ საქმიანობას ახორციელებს აღსრულების ეროვნული ბიურო</w:t>
      </w: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 xml:space="preserve"> საქმისწარმოებისა და საინფორმაციო სამსახურის საქმისწარმოების განყოფილება.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76162D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>
        <w:rPr>
          <w:rFonts w:ascii="Sylfaen" w:hAnsi="Sylfaen"/>
          <w:b/>
          <w:sz w:val="24"/>
          <w:szCs w:val="24"/>
          <w:lang w:val="ka-GE"/>
        </w:rPr>
        <w:t>20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ფინანსების, სტატისტიკისა და შესყიდვების სამსახურის ბუღალტრული აღრიცხვისა და ანგარიშგების განყოფილება.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</w:t>
      </w:r>
      <w:r>
        <w:rPr>
          <w:rFonts w:ascii="Sylfaen" w:hAnsi="Sylfaen"/>
          <w:b/>
          <w:sz w:val="24"/>
          <w:szCs w:val="24"/>
          <w:lang w:val="ka-GE"/>
        </w:rPr>
        <w:t xml:space="preserve"> 21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აღსრულების პროცესში გამოვლენილი საჭიროებებიდან გამომდინარე, ბიუროს  მატერიალურ-ტექნიკურ (მუშა-ხელი, სატვირთო ავტომანქანები ა.შ.) მხარდაჭერას  ახორციელებს აღსრულების ეროვნული ბიუროს ლოჯისტიკის სამსახური. </w:t>
      </w:r>
    </w:p>
    <w:p w:rsidR="00FB7742" w:rsidRPr="00CA5794" w:rsidRDefault="00FB7742" w:rsidP="00FB7742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562BD4" w:rsidRDefault="00FB7742">
      <w:bookmarkStart w:id="0" w:name="_GoBack"/>
      <w:bookmarkEnd w:id="0"/>
    </w:p>
    <w:sectPr w:rsidR="00562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742"/>
    <w:rsid w:val="00AE3939"/>
    <w:rsid w:val="00F94A8D"/>
    <w:rsid w:val="00FB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742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742"/>
    <w:pPr>
      <w:ind w:left="720"/>
      <w:contextualSpacing/>
    </w:pPr>
  </w:style>
  <w:style w:type="paragraph" w:styleId="NoSpacing">
    <w:name w:val="No Spacing"/>
    <w:uiPriority w:val="1"/>
    <w:qFormat/>
    <w:rsid w:val="00FB7742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742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742"/>
    <w:pPr>
      <w:ind w:left="720"/>
      <w:contextualSpacing/>
    </w:pPr>
  </w:style>
  <w:style w:type="paragraph" w:styleId="NoSpacing">
    <w:name w:val="No Spacing"/>
    <w:uiPriority w:val="1"/>
    <w:qFormat/>
    <w:rsid w:val="00FB774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2711</Words>
  <Characters>15459</Characters>
  <Application>Microsoft Office Word</Application>
  <DocSecurity>0</DocSecurity>
  <Lines>128</Lines>
  <Paragraphs>36</Paragraphs>
  <ScaleCrop>false</ScaleCrop>
  <Company/>
  <LinksUpToDate>false</LinksUpToDate>
  <CharactersWithSpaces>18134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Irine Arakhamia</dc:creator>
  <cp:lastModifiedBy>Irine Arakhamia</cp:lastModifiedBy>
  <cp:revision>1</cp:revision>
  <dcterms:created xsi:type="dcterms:W3CDTF">2015-11-05T07:16:00Z</dcterms:created>
  <dcterms:modified xsi:type="dcterms:W3CDTF">2015-11-05T07:17:00Z</dcterms:modified>
</cp:coreProperties>
</file>